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09CD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5D42">
        <w:rPr>
          <w:rFonts w:ascii="Times New Roman" w:hAnsi="Times New Roman" w:cs="Times New Roman"/>
          <w:b/>
          <w:bCs/>
          <w:sz w:val="40"/>
          <w:szCs w:val="40"/>
        </w:rPr>
        <w:t>STATUT</w:t>
      </w:r>
    </w:p>
    <w:p w14:paraId="26EFE56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NIEPUBLICZNEJ PORADNI PSYCHOLOGICZNO -PEDAGOGICZNEJ Z OŚRODKIEM ORIENTACJI ZAWODOWEJ ”AKADEMOS +”</w:t>
      </w:r>
    </w:p>
    <w:p w14:paraId="5C40516B" w14:textId="77777777" w:rsidR="00540025" w:rsidRPr="00985D42" w:rsidRDefault="00540025" w:rsidP="00540025">
      <w:pPr>
        <w:pStyle w:val="Default"/>
        <w:spacing w:line="480" w:lineRule="auto"/>
        <w:jc w:val="both"/>
      </w:pPr>
    </w:p>
    <w:p w14:paraId="2A806E22" w14:textId="77777777" w:rsidR="00540025" w:rsidRPr="00985D42" w:rsidRDefault="00540025" w:rsidP="00540025">
      <w:pPr>
        <w:pStyle w:val="Default"/>
        <w:spacing w:line="480" w:lineRule="auto"/>
        <w:jc w:val="center"/>
      </w:pPr>
      <w:r w:rsidRPr="00985D42">
        <w:rPr>
          <w:b/>
          <w:bCs/>
        </w:rPr>
        <w:t>Rozdział 1.</w:t>
      </w:r>
    </w:p>
    <w:p w14:paraId="1C0DD649" w14:textId="77777777" w:rsidR="00540025" w:rsidRPr="00985D42" w:rsidRDefault="00540025" w:rsidP="00540025">
      <w:pPr>
        <w:pStyle w:val="Default"/>
        <w:spacing w:line="480" w:lineRule="auto"/>
        <w:jc w:val="center"/>
        <w:rPr>
          <w:b/>
        </w:rPr>
      </w:pPr>
      <w:r w:rsidRPr="00985D42">
        <w:rPr>
          <w:b/>
        </w:rPr>
        <w:t>POSTANOWIENIA WSTĘPNE</w:t>
      </w:r>
    </w:p>
    <w:p w14:paraId="59E27061" w14:textId="77777777" w:rsidR="00540025" w:rsidRPr="00985D42" w:rsidRDefault="00540025" w:rsidP="00540025">
      <w:pPr>
        <w:pStyle w:val="Default"/>
        <w:spacing w:line="480" w:lineRule="auto"/>
        <w:jc w:val="center"/>
        <w:rPr>
          <w:b/>
        </w:rPr>
      </w:pPr>
    </w:p>
    <w:p w14:paraId="5EFE2C7A" w14:textId="77777777" w:rsidR="00540025" w:rsidRPr="00985D42" w:rsidRDefault="00540025" w:rsidP="00540025">
      <w:pPr>
        <w:pStyle w:val="Default"/>
        <w:spacing w:line="480" w:lineRule="auto"/>
        <w:jc w:val="center"/>
        <w:rPr>
          <w:b/>
        </w:rPr>
      </w:pPr>
      <w:r w:rsidRPr="00985D42">
        <w:rPr>
          <w:b/>
        </w:rPr>
        <w:t>§ 1</w:t>
      </w:r>
    </w:p>
    <w:p w14:paraId="57FD2C18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1. „Jestem i Ja” Niepubliczna Poradnia 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 xml:space="preserve"> – Pedagogiczna z Ośrodkiem Orientacji Zawodowej „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Akademos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>+” zwana dalej Poradnią, jest placówką oświatową powstałą w wyniku uchwały i prowadzoną przez jej założyciela:</w:t>
      </w:r>
    </w:p>
    <w:p w14:paraId="26918483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ind w:left="284" w:hanging="284"/>
        <w:jc w:val="center"/>
      </w:pPr>
      <w:r w:rsidRPr="00985D42">
        <w:rPr>
          <w:rFonts w:ascii="Times New Roman" w:hAnsi="Times New Roman" w:cs="Times New Roman"/>
          <w:sz w:val="24"/>
          <w:szCs w:val="24"/>
        </w:rPr>
        <w:t xml:space="preserve">mgr Maję Mazurkiewicz-Obst, 70-391Szczecin ul. Ojca 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Beyzyma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 xml:space="preserve"> 4/8</w:t>
      </w:r>
    </w:p>
    <w:p w14:paraId="37956FBB" w14:textId="77777777" w:rsidR="00540025" w:rsidRPr="00985D42" w:rsidRDefault="00540025" w:rsidP="00540025">
      <w:pPr>
        <w:pStyle w:val="Default"/>
        <w:spacing w:line="480" w:lineRule="auto"/>
        <w:jc w:val="both"/>
      </w:pPr>
      <w:r w:rsidRPr="00985D42">
        <w:t xml:space="preserve">2. Poradnia nosi nazwę: </w:t>
      </w:r>
    </w:p>
    <w:p w14:paraId="7AEC201D" w14:textId="77777777" w:rsidR="00540025" w:rsidRPr="00985D42" w:rsidRDefault="00540025" w:rsidP="00540025">
      <w:pPr>
        <w:pStyle w:val="Default"/>
        <w:spacing w:line="480" w:lineRule="auto"/>
        <w:ind w:left="1416" w:firstLine="2"/>
        <w:jc w:val="center"/>
        <w:rPr>
          <w:b/>
        </w:rPr>
      </w:pPr>
      <w:r w:rsidRPr="00985D42">
        <w:rPr>
          <w:b/>
        </w:rPr>
        <w:t xml:space="preserve">„Jestem i Ja” Niepubliczna Poradnia </w:t>
      </w:r>
      <w:proofErr w:type="spellStart"/>
      <w:r w:rsidRPr="00985D42">
        <w:rPr>
          <w:b/>
        </w:rPr>
        <w:t>Psychologiczno</w:t>
      </w:r>
      <w:proofErr w:type="spellEnd"/>
      <w:r w:rsidRPr="00985D42">
        <w:rPr>
          <w:b/>
        </w:rPr>
        <w:t xml:space="preserve"> – Pedagogiczna  </w:t>
      </w:r>
    </w:p>
    <w:p w14:paraId="4F98E7CE" w14:textId="77777777" w:rsidR="00540025" w:rsidRPr="00985D42" w:rsidRDefault="00540025" w:rsidP="00540025">
      <w:pPr>
        <w:pStyle w:val="Default"/>
        <w:spacing w:line="480" w:lineRule="auto"/>
        <w:ind w:left="1416" w:firstLine="2"/>
        <w:jc w:val="center"/>
        <w:rPr>
          <w:b/>
        </w:rPr>
      </w:pPr>
      <w:r w:rsidRPr="00985D42">
        <w:rPr>
          <w:b/>
        </w:rPr>
        <w:t>z Ośrodkiem Orientacji Zawodowej „</w:t>
      </w:r>
      <w:proofErr w:type="spellStart"/>
      <w:r w:rsidRPr="00985D42">
        <w:rPr>
          <w:b/>
        </w:rPr>
        <w:t>Akademos</w:t>
      </w:r>
      <w:proofErr w:type="spellEnd"/>
      <w:r w:rsidRPr="00985D42">
        <w:rPr>
          <w:b/>
        </w:rPr>
        <w:t>+”</w:t>
      </w:r>
    </w:p>
    <w:p w14:paraId="380199A3" w14:textId="77777777" w:rsidR="00540025" w:rsidRPr="00985D42" w:rsidRDefault="00540025" w:rsidP="00540025">
      <w:pPr>
        <w:pStyle w:val="Default"/>
        <w:spacing w:line="480" w:lineRule="auto"/>
        <w:jc w:val="both"/>
      </w:pPr>
      <w:r w:rsidRPr="00985D42">
        <w:t xml:space="preserve">3. Siedziba Poradni: </w:t>
      </w:r>
    </w:p>
    <w:p w14:paraId="306FC6DA" w14:textId="77777777" w:rsidR="00540025" w:rsidRPr="00985D42" w:rsidRDefault="00540025" w:rsidP="00540025">
      <w:pPr>
        <w:pStyle w:val="Default"/>
        <w:spacing w:line="480" w:lineRule="auto"/>
        <w:ind w:left="284"/>
        <w:jc w:val="both"/>
      </w:pPr>
      <w:r w:rsidRPr="00985D42">
        <w:t>71-435 Szczecin ul. Łabędzia 42/1</w:t>
      </w:r>
    </w:p>
    <w:p w14:paraId="4B2C5B5B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4. Nadzór pedagogiczny nad działalnością Poradni sprawuje Zachodniopomorski Kurator Oświaty w Szczecinie, ul. Wały Chrobrego 4; Szczecin.</w:t>
      </w:r>
    </w:p>
    <w:p w14:paraId="7FB99AC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74CE7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22282C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 usług Poradni mogą korzystać:</w:t>
      </w:r>
    </w:p>
    <w:p w14:paraId="70FFDF50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– dzieci, młodzież;</w:t>
      </w:r>
    </w:p>
    <w:p w14:paraId="2326E3CB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– nauczyciele, wychowawcy, pedagodzy, rodzice, opiekunowie prawni;</w:t>
      </w:r>
    </w:p>
    <w:p w14:paraId="25FDB398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- otoczenie osób niepełnosprawnych i/lub wykluczonych społecznie;</w:t>
      </w:r>
    </w:p>
    <w:p w14:paraId="10DFA7B0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– przedstawiciele instytucji i organizacji pracujących z dziećmi i młodzieżą oraz na rzecz dzieci, młodzieży i ich rodzin.</w:t>
      </w:r>
    </w:p>
    <w:p w14:paraId="6F30B9C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38233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DB6AAE2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Korzystanie z usług Poradni jest dobrowolne i odpłatne. Nie obowiązuje rejonizacja.</w:t>
      </w:r>
    </w:p>
    <w:p w14:paraId="33C6571A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42">
        <w:rPr>
          <w:rFonts w:ascii="Times New Roman" w:hAnsi="Times New Roman" w:cs="Times New Roman"/>
          <w:sz w:val="24"/>
          <w:szCs w:val="24"/>
        </w:rPr>
        <w:t>Osoba korzystająca z usług, a będąca niepełnoletnią ma obowiązek zgłoszenia się do Poradni z rodzicem/opiekunem prawnym.</w:t>
      </w:r>
    </w:p>
    <w:p w14:paraId="5B08405C" w14:textId="77777777" w:rsidR="00540025" w:rsidRPr="00985D42" w:rsidRDefault="00540025" w:rsidP="00540025">
      <w:pPr>
        <w:pStyle w:val="Default"/>
        <w:spacing w:line="480" w:lineRule="auto"/>
        <w:jc w:val="both"/>
      </w:pPr>
      <w:r w:rsidRPr="00985D42">
        <w:t>Poradnia może świadczyć usługi nieodpłatnie różnym podmiotom .</w:t>
      </w:r>
    </w:p>
    <w:p w14:paraId="6699E0F0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7370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04E6A0DF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używa pieczęci:</w:t>
      </w:r>
    </w:p>
    <w:p w14:paraId="1EB64DA0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„JESTEM I JA” NIEPUBLICZNA PORADNIA PSYCHOLOGICZNO -PEDAGOGICZNA z  OŚRODKIEM ORIENTACJI ZAWODOWEJ „AKADEMOS +”</w:t>
      </w:r>
    </w:p>
    <w:p w14:paraId="52CCB8F5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ul. Łabędzia 42/1, 71 - 453 Szczecin tel.739 039 809  </w:t>
      </w:r>
    </w:p>
    <w:p w14:paraId="12E073EF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C6500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074B8E4A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CELE I ZADANIA PORADNI ORAZ FORMY ICH REALIZACJI</w:t>
      </w:r>
    </w:p>
    <w:p w14:paraId="789E65D3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551A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A0A533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 Poradnia realizuje następujące cele:</w:t>
      </w:r>
    </w:p>
    <w:p w14:paraId="1926BC26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rozpoznawanie indywidualnych potrzeb intelektualnych, emocjonalnych, zdrowotnych i społecznych dzieci, młodzieży i dorosłych;</w:t>
      </w:r>
    </w:p>
    <w:p w14:paraId="7E0CB180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ustalanie przyczyn trudności dydaktycznych, wychowawczych, emocjonalnych i innych w zgłaszanych przypadkach;</w:t>
      </w:r>
    </w:p>
    <w:p w14:paraId="48028871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prowadzenie specjalistycznej pomocy psychologicznej, pedagogicznej, rehabilitacyjnej i logopedycznej dla dzieci, młodzieży i dorosłych</w:t>
      </w:r>
      <w:r w:rsidRPr="00985D4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24392427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pomaganie uczniom w dokonywaniu wyboru kierunku kształcenia i zawodu oraz planowaniu kariery zawodowej;</w:t>
      </w:r>
    </w:p>
    <w:p w14:paraId="3F2CC27C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realizowanie i wspieranie działań profilaktycznych i prozdrowotnych wśród dzieci, młodzieży i dorosłych, w tym zapobiegających agresji, demoralizacji i uzależnieniom, wykluczeniu społecznemu itp.;</w:t>
      </w:r>
    </w:p>
    <w:p w14:paraId="332DF27A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realizowanie działań oraz tworzenie programów związanych z pracą z dzieckiem zdolnym;</w:t>
      </w:r>
    </w:p>
    <w:p w14:paraId="04BC0D96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wspomaganie nauczycieli, rodziców i opiekunów w pracy dydaktycznej, wychowawczej, terapeutycznej i rehabilitacyjnej;</w:t>
      </w:r>
    </w:p>
    <w:p w14:paraId="3D61F01C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upowszechnianie wiedzy specjalistycznej z zakresu  psychologii, pedagogiki, logopedii, doradztwa zawodowego i życia prozdrowotnego;</w:t>
      </w:r>
    </w:p>
    <w:p w14:paraId="714539FC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prowadzenie wśród dzieci, młodzieży i dorosłych działań służących: rozwiązywaniu sytuacji konfliktowych, kształceniu umiejętności komunikacji interpersonalnej, radzeniu sobie w sytuacjach trudnych oraz pomaganiu innym, integrowaniu osób niepełnosprawnych i osób wykluczonych społecznie;</w:t>
      </w:r>
    </w:p>
    <w:p w14:paraId="07CE7442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współpraca z lokalnymi władzami samorządowymi, organizacjami i instytucjami publicznymi i niepublicznymi, prywatnymi, szkołami wyższymi i stowarzyszeniami oraz mediami na rzecz</w:t>
      </w:r>
    </w:p>
    <w:p w14:paraId="164EB742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prowadzenie działalności promocyjnej, upowszechniającej wiedzę psychologiczną, pedagogiczną, logopedyczną, zawodową i prozdrowotną;</w:t>
      </w:r>
    </w:p>
    <w:p w14:paraId="64D92A0E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organizowanie i prowadzenie szkoleń, warsztatów, seminariów, konferencji naukowych; stacjonarnych i wyjazdowych</w:t>
      </w:r>
    </w:p>
    <w:p w14:paraId="7A2F3512" w14:textId="77777777" w:rsidR="008069F2" w:rsidRPr="00985D42" w:rsidRDefault="008069F2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wspomaganie rodziny poprzez wczesne wspomaganie rozwoju.</w:t>
      </w:r>
    </w:p>
    <w:p w14:paraId="0013F984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wspomaganie rodziny poprzez wspieranie jej funkcji wychowawczej i opiekuńczej;</w:t>
      </w:r>
    </w:p>
    <w:p w14:paraId="1957E7BD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upowszechnianie psychoterapii;</w:t>
      </w:r>
    </w:p>
    <w:p w14:paraId="5C620CA2" w14:textId="77777777" w:rsidR="00540025" w:rsidRPr="00985D42" w:rsidRDefault="00540025" w:rsidP="005400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propagowanie mediacji i wdrażanie tej formy rozwiązywania konfliktów.</w:t>
      </w:r>
    </w:p>
    <w:p w14:paraId="388B9B95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5EDC66A3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może realizować cele i zadania poprzez:</w:t>
      </w:r>
    </w:p>
    <w:p w14:paraId="485A6E4E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badania diagnostyczne: psychologiczne, pedagogiczne, logopedyczne, fizjoterapeutyczne oraz konsultacje lekarskie (w sytuacjach niezbędnych także mobilnie) i wydawanie specjalistycznych opinii;</w:t>
      </w:r>
    </w:p>
    <w:p w14:paraId="5046802D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zajęcia terapeutyczne: psychologiczne, pedagogiczne, logopedyczne, rehabilitacyjne;</w:t>
      </w:r>
    </w:p>
    <w:p w14:paraId="3BB01005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zajęcia </w:t>
      </w:r>
      <w:r w:rsidR="00582AA8" w:rsidRPr="00985D42">
        <w:rPr>
          <w:rFonts w:ascii="Times New Roman" w:hAnsi="Times New Roman" w:cs="Times New Roman"/>
          <w:sz w:val="24"/>
          <w:szCs w:val="24"/>
        </w:rPr>
        <w:t>wspomagające rozwój emocjonalny i społeczny ( TUS, socjoterapia, ART.)</w:t>
      </w:r>
      <w:r w:rsidRPr="00985D42">
        <w:rPr>
          <w:rFonts w:ascii="Times New Roman" w:hAnsi="Times New Roman" w:cs="Times New Roman"/>
          <w:sz w:val="24"/>
          <w:szCs w:val="24"/>
        </w:rPr>
        <w:t>;</w:t>
      </w:r>
    </w:p>
    <w:p w14:paraId="6C636934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psychoterapie: rodzinne; grupowe dla dzieci i młodzieży;</w:t>
      </w:r>
    </w:p>
    <w:p w14:paraId="3CC7E47B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grupy wsparcia (dla rodziców, opiekunów prawnych, pedagogów);</w:t>
      </w:r>
    </w:p>
    <w:p w14:paraId="5B950E6F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zajęcia aktywizujące do wyboru dalszego kształcenia i zawodu oraz zajęcia przygotowujące do efektywnego funkcjonowania na rynku pracy;</w:t>
      </w:r>
    </w:p>
    <w:p w14:paraId="0057AAAB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psychoedukacyjne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 xml:space="preserve">, warsztatowe i treningowe (np. treningi: zastępowania agresji, asertywności, empatii, komunikacji, antystresowy 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>) dla dzieci, młodzieży i dorosłych;</w:t>
      </w:r>
    </w:p>
    <w:p w14:paraId="3E3B1CA4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porady, konsultacje i instruktaże;</w:t>
      </w:r>
    </w:p>
    <w:p w14:paraId="7CC69418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opracowywanie materiałów metodycznych, artykułów i innych publikacji edukacyjnych i informacyjnych;</w:t>
      </w:r>
    </w:p>
    <w:p w14:paraId="692C671C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udział w konferencjach, naradach i innych przedsięwzięciach związanych z zadaniami statutowymi;</w:t>
      </w:r>
    </w:p>
    <w:p w14:paraId="677C89E4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zajęcia wspierające rozwój fizyczny, psychoruchowy, intelektualny, społeczny dzieci i młodzieży, ze szczególnym uwzględnieniem osób niepełnosprawnych i/lub wykluczonych społecznie oraz ich otoczenia;</w:t>
      </w:r>
    </w:p>
    <w:p w14:paraId="2FC2DF2C" w14:textId="77777777" w:rsidR="008069F2" w:rsidRPr="00985D42" w:rsidRDefault="008069F2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 xml:space="preserve">prowadzenie zajęć wczesnego wspomagania rozwoju </w:t>
      </w:r>
    </w:p>
    <w:p w14:paraId="61F871AD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coaching dla rodziców, opiekunów prawnych, osób związanych z opieką, nadzorem, wsparciem dzieci, młodzieży;</w:t>
      </w:r>
    </w:p>
    <w:p w14:paraId="132DD9C2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poradnictwo psychopedagogiczne oraz rehabilitacyjne dla rodzin;</w:t>
      </w:r>
    </w:p>
    <w:p w14:paraId="6107AE22" w14:textId="77777777" w:rsidR="00540025" w:rsidRPr="00985D42" w:rsidRDefault="00540025" w:rsidP="005400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wykłady i prelekcje dla dzieci młodzieży i dorosłych.</w:t>
      </w:r>
    </w:p>
    <w:p w14:paraId="7EB0333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§7.</w:t>
      </w:r>
    </w:p>
    <w:p w14:paraId="48A93E76" w14:textId="77777777" w:rsidR="00540025" w:rsidRPr="00985D42" w:rsidRDefault="00540025" w:rsidP="00540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zajęcia wymienione w § 6 pkt. 2 i </w:t>
      </w:r>
      <w:r w:rsidR="00582AA8" w:rsidRPr="00985D42">
        <w:rPr>
          <w:rFonts w:ascii="Times New Roman" w:hAnsi="Times New Roman" w:cs="Times New Roman"/>
          <w:sz w:val="24"/>
          <w:szCs w:val="24"/>
        </w:rPr>
        <w:t>12,13,</w:t>
      </w:r>
      <w:r w:rsidRPr="00985D42">
        <w:rPr>
          <w:rFonts w:ascii="Times New Roman" w:hAnsi="Times New Roman" w:cs="Times New Roman"/>
          <w:sz w:val="24"/>
          <w:szCs w:val="24"/>
        </w:rPr>
        <w:t>14 mogą być realizowane indywidualnie i/lub grupowo, a zajęcia wymienione w pkt. 3,5 tylko grupowo;</w:t>
      </w:r>
    </w:p>
    <w:p w14:paraId="1FCE165A" w14:textId="77777777" w:rsidR="00540025" w:rsidRPr="00985D42" w:rsidRDefault="00540025" w:rsidP="00540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liczba uczestników zajęć grupowych zależy od poruszanej problematyki oraz specyfiki i rodzaju zajęć; są one  realizowane w grupach 6-15 osobowych </w:t>
      </w:r>
      <w:r w:rsidR="00582AA8" w:rsidRPr="00985D42">
        <w:rPr>
          <w:rFonts w:ascii="Times New Roman" w:hAnsi="Times New Roman" w:cs="Times New Roman"/>
          <w:sz w:val="24"/>
          <w:szCs w:val="24"/>
        </w:rPr>
        <w:t>oraz</w:t>
      </w:r>
      <w:r w:rsidRPr="00985D42">
        <w:rPr>
          <w:rFonts w:ascii="Times New Roman" w:hAnsi="Times New Roman" w:cs="Times New Roman"/>
          <w:sz w:val="24"/>
          <w:szCs w:val="24"/>
        </w:rPr>
        <w:t xml:space="preserve"> w małych </w:t>
      </w:r>
      <w:r w:rsidR="00582AA8" w:rsidRPr="00985D42">
        <w:rPr>
          <w:rFonts w:ascii="Times New Roman" w:hAnsi="Times New Roman" w:cs="Times New Roman"/>
          <w:sz w:val="24"/>
          <w:szCs w:val="24"/>
        </w:rPr>
        <w:t>grupach 2-4 osobowych lub wg obowiązujących przepisów do danych zajęć</w:t>
      </w:r>
    </w:p>
    <w:p w14:paraId="403C3A3C" w14:textId="77777777" w:rsidR="00540025" w:rsidRPr="00985D42" w:rsidRDefault="00540025" w:rsidP="00540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zajęcia mogą być prowadzone także całymi grupami wychowawczymi, zespołami nauczycielskimi, radami pedagogicznymi, radami rodziców.</w:t>
      </w:r>
    </w:p>
    <w:p w14:paraId="6192EAD5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7E1D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4CAEF31B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KOMPETENCJE ORAZ ZASADY WSPÓŁDZIAŁANIA ORGANÓW</w:t>
      </w:r>
    </w:p>
    <w:p w14:paraId="6EB1270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PORADNI</w:t>
      </w:r>
    </w:p>
    <w:p w14:paraId="1D3317A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0237C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07FE2B82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Organami Poradni są:</w:t>
      </w:r>
    </w:p>
    <w:p w14:paraId="3CD7DD70" w14:textId="77777777" w:rsidR="00540025" w:rsidRPr="00985D42" w:rsidRDefault="00540025" w:rsidP="00540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Dyrektor Poradni;</w:t>
      </w:r>
    </w:p>
    <w:p w14:paraId="4056E8E8" w14:textId="77777777" w:rsidR="00540025" w:rsidRPr="00985D42" w:rsidRDefault="00540025" w:rsidP="00540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Zastępca Dyrektora;</w:t>
      </w:r>
    </w:p>
    <w:p w14:paraId="6131D03D" w14:textId="77777777" w:rsidR="00540025" w:rsidRPr="00985D42" w:rsidRDefault="00540025" w:rsidP="005400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Rada Pedagogiczna.</w:t>
      </w:r>
    </w:p>
    <w:p w14:paraId="4F0EAAB2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42">
        <w:rPr>
          <w:rFonts w:ascii="Times New Roman" w:hAnsi="Times New Roman" w:cs="Times New Roman"/>
          <w:sz w:val="24"/>
          <w:szCs w:val="24"/>
          <w:u w:val="single"/>
        </w:rPr>
        <w:t xml:space="preserve">Do kompetencji i obowiązków Dyrektora Poradni należy: </w:t>
      </w:r>
    </w:p>
    <w:p w14:paraId="00B75625" w14:textId="77777777" w:rsidR="00540025" w:rsidRPr="00985D42" w:rsidRDefault="00540025" w:rsidP="005400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kierowanie działalnością Poradni i reprezentowanie jej na zewnątrz;</w:t>
      </w:r>
    </w:p>
    <w:p w14:paraId="14707700" w14:textId="77777777" w:rsidR="00540025" w:rsidRPr="00985D42" w:rsidRDefault="00540025" w:rsidP="005400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realizowanie uchwał Rady Pedagogicznej, podjętych w ramach jej kompetencji i wstrzymywanie uchwał niezgodnych z prawem;</w:t>
      </w:r>
    </w:p>
    <w:p w14:paraId="3991FF43" w14:textId="77777777" w:rsidR="00540025" w:rsidRPr="00985D42" w:rsidRDefault="00540025" w:rsidP="005400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dysponowanie środkami finansowymi Poradni;</w:t>
      </w:r>
    </w:p>
    <w:p w14:paraId="30FA7E87" w14:textId="77777777" w:rsidR="00540025" w:rsidRPr="00985D42" w:rsidRDefault="00540025" w:rsidP="005400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organizowanie logistycznej obsługi Poradni (finansowej, administracyjnej czy gospodarczej);</w:t>
      </w:r>
    </w:p>
    <w:p w14:paraId="14D4C049" w14:textId="77777777" w:rsidR="00540025" w:rsidRPr="00985D42" w:rsidRDefault="00540025" w:rsidP="005400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zatrudnianie i zwalnianie pracowników Poradni.</w:t>
      </w:r>
    </w:p>
    <w:p w14:paraId="40E16FAF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42">
        <w:rPr>
          <w:rFonts w:ascii="Times New Roman" w:hAnsi="Times New Roman" w:cs="Times New Roman"/>
          <w:sz w:val="24"/>
          <w:szCs w:val="24"/>
          <w:u w:val="single"/>
        </w:rPr>
        <w:t xml:space="preserve">Do kompetencji i obowiązków Zastępcy Dyrektora Poradni należy: </w:t>
      </w:r>
    </w:p>
    <w:p w14:paraId="23866B23" w14:textId="77777777" w:rsidR="00540025" w:rsidRPr="00985D42" w:rsidRDefault="00540025" w:rsidP="005400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sprawowanie nadzoru pedagogicznego;</w:t>
      </w:r>
    </w:p>
    <w:p w14:paraId="76C8DA07" w14:textId="77777777" w:rsidR="00540025" w:rsidRPr="00985D42" w:rsidRDefault="00540025" w:rsidP="005400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nadzór nad Ośrodkiem Orientacji Zawodowej 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Akademos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 xml:space="preserve"> +;</w:t>
      </w:r>
    </w:p>
    <w:p w14:paraId="12614737" w14:textId="77777777" w:rsidR="00540025" w:rsidRPr="00985D42" w:rsidRDefault="00540025" w:rsidP="005400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planowanie pracy związanej z propagowaniem poradnictwa zawodowego.</w:t>
      </w:r>
    </w:p>
    <w:p w14:paraId="38F5C872" w14:textId="77777777" w:rsidR="00540025" w:rsidRPr="00985D42" w:rsidRDefault="00540025" w:rsidP="0054002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917C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4B35143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 wykonywaniu swoich działań Dyrektor współpracuje z Radą Pedagogiczną, której jest przewodniczącym.</w:t>
      </w:r>
    </w:p>
    <w:p w14:paraId="4E56725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CD84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1BB12A5B" w14:textId="77777777" w:rsidR="00540025" w:rsidRPr="00985D42" w:rsidRDefault="00540025" w:rsidP="00540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 skład Rady Pedagogicznej wchodzą: Dyrektor Poradni, Zastępca Dyrektora Poradni oraz aktualnie zatrudnieni w poradni inni pracownicy pedagogiczni;</w:t>
      </w:r>
    </w:p>
    <w:p w14:paraId="76B29862" w14:textId="77777777" w:rsidR="00540025" w:rsidRPr="00985D42" w:rsidRDefault="00540025" w:rsidP="00540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Do kompetencji Rady Pedagogicznej należy:</w:t>
      </w:r>
    </w:p>
    <w:p w14:paraId="3C8CD1B3" w14:textId="77777777" w:rsidR="00540025" w:rsidRPr="00985D42" w:rsidRDefault="00540025" w:rsidP="005400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opiniowanie organizacji pracy Poradni,</w:t>
      </w:r>
    </w:p>
    <w:p w14:paraId="0155A1AA" w14:textId="77777777" w:rsidR="00540025" w:rsidRPr="00985D42" w:rsidRDefault="00540025" w:rsidP="005400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podejmowanie uchwał w zakresie innowacji i podejmowanych działań diagnostycznych i terapeutycznych;</w:t>
      </w:r>
    </w:p>
    <w:p w14:paraId="4D279DDF" w14:textId="77777777" w:rsidR="00985D42" w:rsidRPr="00985D42" w:rsidRDefault="00985D42" w:rsidP="00985D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podejmowanie uchwał w sprawie zmian w statucie ( jednak ostateczny głos rozstrzygający pozostaje w gestii właściciela poradni)</w:t>
      </w:r>
    </w:p>
    <w:p w14:paraId="03E046D0" w14:textId="77777777" w:rsidR="00540025" w:rsidRPr="00985D42" w:rsidRDefault="00540025" w:rsidP="00540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ustalanie regulaminu swojej działalności.</w:t>
      </w:r>
    </w:p>
    <w:p w14:paraId="4E094D7D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Pracownicy są zobowiązani do nieujawniania spraw poruszanych na posiedzeniu Rady Pedagogicznej, które mogą naruszać dobro klientów Poradni: uczniów, ich rodziców i nauczycieli, a także pracowników pedagogicznych i innych zatrudnionych w Poradni.</w:t>
      </w:r>
    </w:p>
    <w:p w14:paraId="55EE898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EE712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2B936E03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Sytuacje sporne pomiędzy współpracownikami oraz pomiędzy współpracownikami a osobami korzystającymi z usług Poradni rozwiązuje Dyrektor Poradni w sposób zgodny z obowiązującymi przepisami.</w:t>
      </w:r>
    </w:p>
    <w:p w14:paraId="51F04613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09BD30B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PRACOWNICY I WSPÓŁPRACOWNICY PORADNI</w:t>
      </w:r>
    </w:p>
    <w:p w14:paraId="3A022F2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00D7A2C5" w14:textId="77777777" w:rsidR="00540025" w:rsidRPr="00985D42" w:rsidRDefault="00540025" w:rsidP="005400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zatrudnia na podstawie umowy o pracę, umowy o dzieło, bądź na zlecenie - współpracuje z psychologami, pedagogami, logopedami, doradcami zawodowymi i </w:t>
      </w:r>
      <w:r w:rsidR="008069F2" w:rsidRPr="00985D42">
        <w:rPr>
          <w:rFonts w:ascii="Times New Roman" w:hAnsi="Times New Roman" w:cs="Times New Roman"/>
          <w:sz w:val="24"/>
          <w:szCs w:val="24"/>
        </w:rPr>
        <w:t xml:space="preserve">praktykantami lub stażystami </w:t>
      </w:r>
      <w:r w:rsidRPr="00985D42">
        <w:rPr>
          <w:rFonts w:ascii="Times New Roman" w:hAnsi="Times New Roman" w:cs="Times New Roman"/>
          <w:sz w:val="24"/>
          <w:szCs w:val="24"/>
        </w:rPr>
        <w:t>(np. studentami wydziałów pedagogicznych, psychologii);</w:t>
      </w:r>
    </w:p>
    <w:p w14:paraId="6B8C0A7F" w14:textId="77777777" w:rsidR="00540025" w:rsidRPr="00985D42" w:rsidRDefault="00540025" w:rsidP="005400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Poradnia może również, poza pracownikami pedagogicznymi, współpracować z lekarzami - konsultantami, rehabilitantami, </w:t>
      </w:r>
      <w:proofErr w:type="spellStart"/>
      <w:r w:rsidRPr="00985D42">
        <w:rPr>
          <w:rFonts w:ascii="Times New Roman" w:hAnsi="Times New Roman" w:cs="Times New Roman"/>
          <w:sz w:val="24"/>
          <w:szCs w:val="24"/>
        </w:rPr>
        <w:t>coachami</w:t>
      </w:r>
      <w:proofErr w:type="spellEnd"/>
      <w:r w:rsidRPr="00985D42">
        <w:rPr>
          <w:rFonts w:ascii="Times New Roman" w:hAnsi="Times New Roman" w:cs="Times New Roman"/>
          <w:sz w:val="24"/>
          <w:szCs w:val="24"/>
        </w:rPr>
        <w:t>, terapeutami</w:t>
      </w:r>
    </w:p>
    <w:p w14:paraId="767BAD69" w14:textId="77777777" w:rsidR="00540025" w:rsidRPr="00985D42" w:rsidRDefault="00540025" w:rsidP="005400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Ich pracę i obowiązki regulują odpowiednie przepisy dla formy zatrudnienia i współpracy.</w:t>
      </w:r>
    </w:p>
    <w:p w14:paraId="01B88385" w14:textId="77777777" w:rsidR="00540025" w:rsidRPr="00985D42" w:rsidRDefault="00540025" w:rsidP="0054002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A27DC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1AF7F2A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Do zadań pracowników pedagogicznych Poradni należy w szczególności:</w:t>
      </w:r>
    </w:p>
    <w:p w14:paraId="35249EFA" w14:textId="77777777" w:rsidR="00540025" w:rsidRPr="00985D42" w:rsidRDefault="00540025" w:rsidP="005400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diagnoza,</w:t>
      </w:r>
    </w:p>
    <w:p w14:paraId="58F39A09" w14:textId="77777777" w:rsidR="00540025" w:rsidRPr="00985D42" w:rsidRDefault="00540025" w:rsidP="005400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terapia,</w:t>
      </w:r>
    </w:p>
    <w:p w14:paraId="14693479" w14:textId="77777777" w:rsidR="00540025" w:rsidRPr="00985D42" w:rsidRDefault="00540025" w:rsidP="005400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doradztwo i poradnictwo,</w:t>
      </w:r>
    </w:p>
    <w:p w14:paraId="230EBA56" w14:textId="77777777" w:rsidR="00540025" w:rsidRPr="00985D42" w:rsidRDefault="00540025" w:rsidP="005400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działalność profilaktyczna, edukacyjna i prozdrowotna,</w:t>
      </w:r>
    </w:p>
    <w:p w14:paraId="070F2773" w14:textId="77777777" w:rsidR="00540025" w:rsidRPr="00985D42" w:rsidRDefault="00540025" w:rsidP="005400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wydawanie opinii.</w:t>
      </w:r>
    </w:p>
    <w:p w14:paraId="6B690EB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Szczegółowe zakresy działań poszczególnych pracowników pedagogicznych jak i niepedagogicznych zawarty jest w zakresach czynności opracowanych przez dyrektora Poradni i przekazanych każdemu pracownikami  do stosowania.</w:t>
      </w:r>
    </w:p>
    <w:p w14:paraId="3866553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73BF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 5</w:t>
      </w:r>
    </w:p>
    <w:p w14:paraId="3F6847A5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ORGANIZACJA PRACY PORADNI</w:t>
      </w:r>
    </w:p>
    <w:p w14:paraId="1E9155F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ABF9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73B4D0CE" w14:textId="77777777" w:rsidR="00540025" w:rsidRPr="00985D42" w:rsidRDefault="00540025" w:rsidP="005400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działa w ciągu całego roku.</w:t>
      </w:r>
    </w:p>
    <w:p w14:paraId="7ABB5D94" w14:textId="77777777" w:rsidR="008069F2" w:rsidRPr="00985D42" w:rsidRDefault="00540025" w:rsidP="005400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jest czynna 6 dni w tygodniu, od poniedziałku piątku w godzinach 10</w:t>
      </w:r>
      <w:r w:rsidR="00326B0E" w:rsidRPr="00985D42">
        <w:rPr>
          <w:rFonts w:ascii="Times New Roman" w:hAnsi="Times New Roman" w:cs="Times New Roman"/>
          <w:sz w:val="24"/>
          <w:szCs w:val="24"/>
        </w:rPr>
        <w:t>.00 – 18.00;</w:t>
      </w:r>
      <w:r w:rsidRPr="00985D42">
        <w:rPr>
          <w:rFonts w:ascii="Times New Roman" w:hAnsi="Times New Roman" w:cs="Times New Roman"/>
          <w:sz w:val="24"/>
          <w:szCs w:val="24"/>
        </w:rPr>
        <w:t xml:space="preserve"> w soboty od </w:t>
      </w:r>
      <w:r w:rsidR="008069F2" w:rsidRPr="00985D42">
        <w:rPr>
          <w:rFonts w:ascii="Times New Roman" w:hAnsi="Times New Roman" w:cs="Times New Roman"/>
          <w:sz w:val="24"/>
          <w:szCs w:val="24"/>
        </w:rPr>
        <w:t xml:space="preserve">wg potrzeb </w:t>
      </w:r>
      <w:r w:rsidR="00326B0E" w:rsidRPr="00985D42">
        <w:rPr>
          <w:rFonts w:ascii="Times New Roman" w:hAnsi="Times New Roman" w:cs="Times New Roman"/>
          <w:sz w:val="24"/>
          <w:szCs w:val="24"/>
        </w:rPr>
        <w:t>klientów</w:t>
      </w:r>
    </w:p>
    <w:p w14:paraId="0101E297" w14:textId="77777777" w:rsidR="00540025" w:rsidRPr="00985D42" w:rsidRDefault="008069F2" w:rsidP="005400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 okresie od 10 lipca każdego roku do 15.sierpnia każdego roku poradnia czynna jest w godzinach ustalanych zgodnie z potrzebami klientów.</w:t>
      </w:r>
    </w:p>
    <w:p w14:paraId="405E7D0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 wyjątkowych sytuacjach i indywidualnie ustalonych terminach, pracownicy Poradni mogą wykonywać powierzone im obowiązki w innych godzinach, również w dni wolne od pracy.</w:t>
      </w:r>
    </w:p>
    <w:p w14:paraId="03EEEB35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20CA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15.</w:t>
      </w:r>
    </w:p>
    <w:p w14:paraId="526BFF3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Pracownicy pedagogiczni Poradni realizują zadania statutowe w Poradni oraz w środowisku klientów Poradni: dzieci, młodzieży i dorosłych.</w:t>
      </w:r>
    </w:p>
    <w:p w14:paraId="142AC2C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E8E4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16.</w:t>
      </w:r>
    </w:p>
    <w:p w14:paraId="5D241E2A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I. W Poradni prowadzona jest następująca dokumentacja pedagogiczna:</w:t>
      </w:r>
    </w:p>
    <w:p w14:paraId="4DA62732" w14:textId="77777777" w:rsidR="00540025" w:rsidRPr="00985D42" w:rsidRDefault="00540025" w:rsidP="005400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księga przyjęć,</w:t>
      </w:r>
    </w:p>
    <w:p w14:paraId="7A3A7F41" w14:textId="77777777" w:rsidR="00540025" w:rsidRPr="00985D42" w:rsidRDefault="00540025" w:rsidP="005400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lastRenderedPageBreak/>
        <w:t>teczki indywidualne, dokumentacje badań</w:t>
      </w:r>
    </w:p>
    <w:p w14:paraId="3130D581" w14:textId="77777777" w:rsidR="00540025" w:rsidRPr="00985D42" w:rsidRDefault="00540025" w:rsidP="005400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protokoły posiedzeń Rady Pedagogicznej.</w:t>
      </w:r>
    </w:p>
    <w:p w14:paraId="397B7720" w14:textId="77777777" w:rsidR="008069F2" w:rsidRPr="00985D42" w:rsidRDefault="008069F2" w:rsidP="0054002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Dzienniki zajęć grupowych prowadzonych w poradni</w:t>
      </w:r>
    </w:p>
    <w:p w14:paraId="5095E87B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II. W razie likwidacji Poradni dokumentacja zostanie zarchiwizowana i przechowywana zgodnie z obowiązującymi przepisami.</w:t>
      </w:r>
    </w:p>
    <w:p w14:paraId="2204991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E79C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77721B9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ZASADY WSPÓŁPRACY PORADNI Z  KLIENTAMI, NNYMI INSTYTUCJAMI I ORGANIZACJAMI</w:t>
      </w:r>
    </w:p>
    <w:p w14:paraId="6F9A7555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41E5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17.</w:t>
      </w:r>
    </w:p>
    <w:p w14:paraId="345BB43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W realizacji zadań statutowych Poradnia współpracuje z innymi Poradniami i instytucjami oraz organizacjami lokalnymi i ogólnokrajowymi świadczącymi poradnictwo i pomoc dzieciom oraz młodzieży, a także ich rodzicom, dorosłym, w tym z innymi placówkami np.  służby zdrowia, pomocy społecznej, Policją, sądami. Itp.</w:t>
      </w:r>
    </w:p>
    <w:p w14:paraId="3D1D4A98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6DE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18.</w:t>
      </w:r>
    </w:p>
    <w:p w14:paraId="0F5D0C98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1.Prawem każdego klienta jest otrzymanie opinii pedagogicznej, psychologicznej, pedagogiczno-psychologicznej, korzystanie z pomocy udzielanej przez pracowników Poradni w ramach realizowanych celów  statutowych.</w:t>
      </w:r>
    </w:p>
    <w:p w14:paraId="7FB8E17B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2.Poraadnia wydaje opinie na wniosek rodziców ( opiekunów prawnych) albo pełnoletniej osoby , której dotyczy ta opinia.</w:t>
      </w:r>
    </w:p>
    <w:p w14:paraId="72AF29B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3. Klient może być skreślony z listy osób korzystających z usług Poradni, gdy wyrazi taką chęć lub w przypadku gdy nie wywiąże się z obowiązków przewidzianych w zawartej przez niego umowie z Poradnią</w:t>
      </w:r>
    </w:p>
    <w:p w14:paraId="44E01909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D5A17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3AE60CCE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DZIAŁALNOŚĆ FINANSOWA PORADNI</w:t>
      </w:r>
    </w:p>
    <w:p w14:paraId="26861C9F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4B4D1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19.</w:t>
      </w:r>
    </w:p>
    <w:p w14:paraId="09995A1F" w14:textId="77777777" w:rsidR="00540025" w:rsidRPr="00985D42" w:rsidRDefault="00540025" w:rsidP="005400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jest jednostką samofinansującą i prowadzi działalność finansową na podstawie odrębnych przepisów.</w:t>
      </w:r>
    </w:p>
    <w:p w14:paraId="5B230079" w14:textId="77777777" w:rsidR="00540025" w:rsidRPr="00985D42" w:rsidRDefault="00540025" w:rsidP="005400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Poradnia uzyskuje środki na prowadzenie działalności poprzez:</w:t>
      </w:r>
    </w:p>
    <w:p w14:paraId="68D60F0B" w14:textId="77777777" w:rsidR="00540025" w:rsidRPr="00985D42" w:rsidRDefault="00540025" w:rsidP="005400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opłaty uzyskiwane z tytułu świadczonych usług,</w:t>
      </w:r>
    </w:p>
    <w:p w14:paraId="770BF588" w14:textId="77777777" w:rsidR="00540025" w:rsidRPr="00985D42" w:rsidRDefault="00540025" w:rsidP="005400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dotacje jednostek samorządu terytorialnego,</w:t>
      </w:r>
    </w:p>
    <w:p w14:paraId="20D748C3" w14:textId="77777777" w:rsidR="00540025" w:rsidRPr="00985D42" w:rsidRDefault="00540025" w:rsidP="005400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darowizny;</w:t>
      </w:r>
    </w:p>
    <w:p w14:paraId="7E0F191C" w14:textId="77777777" w:rsidR="00540025" w:rsidRPr="00985D42" w:rsidRDefault="00540025" w:rsidP="005400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dotacje, subwencje,</w:t>
      </w:r>
    </w:p>
    <w:p w14:paraId="244330D3" w14:textId="77777777" w:rsidR="00540025" w:rsidRPr="00985D42" w:rsidRDefault="00540025" w:rsidP="005400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realizowanie autorskich programów, projektów (np. realizowanych z funduszy unijnych itp.)’</w:t>
      </w:r>
    </w:p>
    <w:p w14:paraId="40B4C6A0" w14:textId="77777777" w:rsidR="00540025" w:rsidRPr="00985D42" w:rsidRDefault="00540025" w:rsidP="005400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234B5E6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6B332739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42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4749A7D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76CBA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20.</w:t>
      </w:r>
    </w:p>
    <w:p w14:paraId="3CF2E1B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 xml:space="preserve">Zmiany statutu mogą być dokonywane poprzez uchwałę założyciela </w:t>
      </w:r>
      <w:r w:rsidR="002036CE" w:rsidRPr="00985D42">
        <w:rPr>
          <w:rFonts w:ascii="Times New Roman" w:hAnsi="Times New Roman" w:cs="Times New Roman"/>
          <w:sz w:val="24"/>
          <w:szCs w:val="24"/>
        </w:rPr>
        <w:t>Poradni lub uchwały rady pedagogicznej.</w:t>
      </w:r>
    </w:p>
    <w:p w14:paraId="4CC990D4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5F812" w14:textId="77777777" w:rsidR="00540025" w:rsidRPr="00985D42" w:rsidRDefault="00540025" w:rsidP="005400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2">
        <w:rPr>
          <w:rFonts w:ascii="Times New Roman" w:hAnsi="Times New Roman" w:cs="Times New Roman"/>
          <w:b/>
          <w:sz w:val="24"/>
          <w:szCs w:val="24"/>
        </w:rPr>
        <w:t>§ 21.</w:t>
      </w:r>
    </w:p>
    <w:p w14:paraId="24CAA953" w14:textId="77777777" w:rsidR="00326B0E" w:rsidRPr="00326B0E" w:rsidRDefault="00540025" w:rsidP="00326B0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2">
        <w:rPr>
          <w:rFonts w:ascii="Times New Roman" w:hAnsi="Times New Roman" w:cs="Times New Roman"/>
          <w:sz w:val="24"/>
          <w:szCs w:val="24"/>
        </w:rPr>
        <w:t>Statut wchodzi w życie po wpisaniu Poradni do ewidencji szkół i placówek oświatowych niepublicznych, prowadzonej przez Urząd Miejski w Szczecinie</w:t>
      </w:r>
    </w:p>
    <w:sectPr w:rsidR="00326B0E" w:rsidRPr="00326B0E" w:rsidSect="003A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7600" w14:textId="77777777" w:rsidR="00EA5946" w:rsidRDefault="00EA5946" w:rsidP="00582AA8">
      <w:pPr>
        <w:spacing w:after="0" w:line="240" w:lineRule="auto"/>
      </w:pPr>
      <w:r>
        <w:separator/>
      </w:r>
    </w:p>
  </w:endnote>
  <w:endnote w:type="continuationSeparator" w:id="0">
    <w:p w14:paraId="75E8ED70" w14:textId="77777777" w:rsidR="00EA5946" w:rsidRDefault="00EA5946" w:rsidP="0058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A674" w14:textId="77777777" w:rsidR="00EA5946" w:rsidRDefault="00EA5946" w:rsidP="00582AA8">
      <w:pPr>
        <w:spacing w:after="0" w:line="240" w:lineRule="auto"/>
      </w:pPr>
      <w:r>
        <w:separator/>
      </w:r>
    </w:p>
  </w:footnote>
  <w:footnote w:type="continuationSeparator" w:id="0">
    <w:p w14:paraId="2E7450C5" w14:textId="77777777" w:rsidR="00EA5946" w:rsidRDefault="00EA5946" w:rsidP="0058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D65"/>
    <w:multiLevelType w:val="hybridMultilevel"/>
    <w:tmpl w:val="271A7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FC2"/>
    <w:multiLevelType w:val="hybridMultilevel"/>
    <w:tmpl w:val="4AA861B0"/>
    <w:lvl w:ilvl="0" w:tplc="E4C4E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CCC"/>
    <w:multiLevelType w:val="hybridMultilevel"/>
    <w:tmpl w:val="1812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40AD"/>
    <w:multiLevelType w:val="hybridMultilevel"/>
    <w:tmpl w:val="D7D46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45D"/>
    <w:multiLevelType w:val="hybridMultilevel"/>
    <w:tmpl w:val="90A4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11A0"/>
    <w:multiLevelType w:val="hybridMultilevel"/>
    <w:tmpl w:val="1410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7DB3"/>
    <w:multiLevelType w:val="hybridMultilevel"/>
    <w:tmpl w:val="E6E6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57EB"/>
    <w:multiLevelType w:val="hybridMultilevel"/>
    <w:tmpl w:val="1FB8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1CF9"/>
    <w:multiLevelType w:val="hybridMultilevel"/>
    <w:tmpl w:val="EE98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6E63"/>
    <w:multiLevelType w:val="hybridMultilevel"/>
    <w:tmpl w:val="F596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81362"/>
    <w:multiLevelType w:val="hybridMultilevel"/>
    <w:tmpl w:val="32FA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B74DA"/>
    <w:multiLevelType w:val="hybridMultilevel"/>
    <w:tmpl w:val="578E7626"/>
    <w:lvl w:ilvl="0" w:tplc="E4C4E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45D03"/>
    <w:multiLevelType w:val="hybridMultilevel"/>
    <w:tmpl w:val="81783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E1E1C"/>
    <w:multiLevelType w:val="hybridMultilevel"/>
    <w:tmpl w:val="C1929182"/>
    <w:lvl w:ilvl="0" w:tplc="F10E3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4111A"/>
    <w:multiLevelType w:val="hybridMultilevel"/>
    <w:tmpl w:val="36DC1E16"/>
    <w:lvl w:ilvl="0" w:tplc="91C6D3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70190">
    <w:abstractNumId w:val="14"/>
  </w:num>
  <w:num w:numId="2" w16cid:durableId="1998993897">
    <w:abstractNumId w:val="6"/>
  </w:num>
  <w:num w:numId="3" w16cid:durableId="339548344">
    <w:abstractNumId w:val="2"/>
  </w:num>
  <w:num w:numId="4" w16cid:durableId="940912180">
    <w:abstractNumId w:val="10"/>
  </w:num>
  <w:num w:numId="5" w16cid:durableId="2062248827">
    <w:abstractNumId w:val="0"/>
  </w:num>
  <w:num w:numId="6" w16cid:durableId="1944535907">
    <w:abstractNumId w:val="9"/>
  </w:num>
  <w:num w:numId="7" w16cid:durableId="395586539">
    <w:abstractNumId w:val="3"/>
  </w:num>
  <w:num w:numId="8" w16cid:durableId="2033531543">
    <w:abstractNumId w:val="11"/>
  </w:num>
  <w:num w:numId="9" w16cid:durableId="1205406454">
    <w:abstractNumId w:val="8"/>
  </w:num>
  <w:num w:numId="10" w16cid:durableId="1130634508">
    <w:abstractNumId w:val="7"/>
  </w:num>
  <w:num w:numId="11" w16cid:durableId="2098474601">
    <w:abstractNumId w:val="4"/>
  </w:num>
  <w:num w:numId="12" w16cid:durableId="953248673">
    <w:abstractNumId w:val="12"/>
  </w:num>
  <w:num w:numId="13" w16cid:durableId="1349217776">
    <w:abstractNumId w:val="5"/>
  </w:num>
  <w:num w:numId="14" w16cid:durableId="1967277335">
    <w:abstractNumId w:val="1"/>
  </w:num>
  <w:num w:numId="15" w16cid:durableId="1233082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025"/>
    <w:rsid w:val="001E31B0"/>
    <w:rsid w:val="002036CE"/>
    <w:rsid w:val="00326B0E"/>
    <w:rsid w:val="003A7664"/>
    <w:rsid w:val="004572C3"/>
    <w:rsid w:val="00540025"/>
    <w:rsid w:val="00582AA8"/>
    <w:rsid w:val="008069F2"/>
    <w:rsid w:val="008C2866"/>
    <w:rsid w:val="00985D42"/>
    <w:rsid w:val="009A39FD"/>
    <w:rsid w:val="00A91C6A"/>
    <w:rsid w:val="00D52FCA"/>
    <w:rsid w:val="00E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5C1A"/>
  <w15:docId w15:val="{BB62A619-1CA0-4835-9DB5-23AD4D8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0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0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1587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Obst</cp:lastModifiedBy>
  <cp:revision>2</cp:revision>
  <cp:lastPrinted>2018-12-17T08:53:00Z</cp:lastPrinted>
  <dcterms:created xsi:type="dcterms:W3CDTF">2024-09-03T09:53:00Z</dcterms:created>
  <dcterms:modified xsi:type="dcterms:W3CDTF">2024-09-03T09:53:00Z</dcterms:modified>
</cp:coreProperties>
</file>